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69C" w:rsidRPr="00073C7E" w:rsidRDefault="009B669C" w:rsidP="009B66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 «</w:t>
      </w:r>
      <w:proofErr w:type="spellStart"/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Кильдюшевская</w:t>
      </w:r>
      <w:proofErr w:type="spellEnd"/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</w:t>
      </w:r>
    </w:p>
    <w:p w:rsidR="009B669C" w:rsidRPr="00073C7E" w:rsidRDefault="009B669C" w:rsidP="009B66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Тетюшского</w:t>
      </w:r>
      <w:proofErr w:type="spellEnd"/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9B669C" w:rsidRPr="00073C7E" w:rsidRDefault="009B669C" w:rsidP="009B66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1E0" w:firstRow="1" w:lastRow="1" w:firstColumn="1" w:lastColumn="1" w:noHBand="0" w:noVBand="0"/>
      </w:tblPr>
      <w:tblGrid>
        <w:gridCol w:w="5315"/>
        <w:gridCol w:w="5318"/>
        <w:gridCol w:w="5318"/>
      </w:tblGrid>
      <w:tr w:rsidR="009B669C" w:rsidRPr="00073C7E" w:rsidTr="009B669C">
        <w:tc>
          <w:tcPr>
            <w:tcW w:w="1666" w:type="pct"/>
          </w:tcPr>
          <w:p w:rsidR="009B669C" w:rsidRPr="00073C7E" w:rsidRDefault="009B669C" w:rsidP="009B6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9B669C" w:rsidRPr="00073C7E" w:rsidRDefault="009B669C" w:rsidP="009B6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Руководитель ШМО МБОУ </w:t>
            </w:r>
          </w:p>
          <w:p w:rsidR="009B669C" w:rsidRPr="00073C7E" w:rsidRDefault="009B669C" w:rsidP="009B6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 </w:t>
            </w:r>
          </w:p>
          <w:p w:rsidR="009B669C" w:rsidRPr="00073C7E" w:rsidRDefault="009B669C" w:rsidP="009B6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/Горбунова Л. П./</w:t>
            </w:r>
          </w:p>
          <w:p w:rsidR="009B669C" w:rsidRPr="00073C7E" w:rsidRDefault="009B669C" w:rsidP="009B6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9B669C" w:rsidRPr="00073C7E" w:rsidRDefault="009B669C" w:rsidP="009B6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«20 » августа 2020г.</w:t>
            </w:r>
          </w:p>
          <w:p w:rsidR="009B669C" w:rsidRPr="00073C7E" w:rsidRDefault="009B669C" w:rsidP="009B6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</w:tcPr>
          <w:p w:rsidR="009B669C" w:rsidRPr="00073C7E" w:rsidRDefault="009B669C" w:rsidP="009B6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9B669C" w:rsidRPr="00073C7E" w:rsidRDefault="009B669C" w:rsidP="009B6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9B669C" w:rsidRPr="00073C7E" w:rsidRDefault="009B669C" w:rsidP="009B6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 </w:t>
            </w:r>
          </w:p>
          <w:p w:rsidR="009B669C" w:rsidRPr="00073C7E" w:rsidRDefault="009B669C" w:rsidP="009B6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/</w:t>
            </w:r>
            <w:proofErr w:type="spellStart"/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Мешкова</w:t>
            </w:r>
            <w:proofErr w:type="spellEnd"/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А./</w:t>
            </w:r>
          </w:p>
          <w:p w:rsidR="009B669C" w:rsidRPr="00073C7E" w:rsidRDefault="009B669C" w:rsidP="009B6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«20» августа 2020г.</w:t>
            </w:r>
          </w:p>
          <w:p w:rsidR="009B669C" w:rsidRPr="00073C7E" w:rsidRDefault="009B669C" w:rsidP="009B6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</w:tcPr>
          <w:p w:rsidR="009B669C" w:rsidRPr="00073C7E" w:rsidRDefault="009B669C" w:rsidP="009B6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Утверждаю                      </w:t>
            </w:r>
          </w:p>
          <w:p w:rsidR="009B669C" w:rsidRPr="00073C7E" w:rsidRDefault="009B669C" w:rsidP="009B6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МБОУ </w:t>
            </w:r>
          </w:p>
          <w:p w:rsidR="009B669C" w:rsidRPr="00073C7E" w:rsidRDefault="009B669C" w:rsidP="009B6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           _______/</w:t>
            </w:r>
            <w:proofErr w:type="spellStart"/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Малькина</w:t>
            </w:r>
            <w:proofErr w:type="spellEnd"/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П./</w:t>
            </w:r>
          </w:p>
          <w:p w:rsidR="009B669C" w:rsidRPr="00073C7E" w:rsidRDefault="009B669C" w:rsidP="009B6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№73 о/д</w:t>
            </w:r>
          </w:p>
          <w:p w:rsidR="009B669C" w:rsidRPr="00073C7E" w:rsidRDefault="009B669C" w:rsidP="009B6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«21» августа 2020г.</w:t>
            </w:r>
          </w:p>
        </w:tc>
      </w:tr>
    </w:tbl>
    <w:p w:rsidR="009B669C" w:rsidRPr="00073C7E" w:rsidRDefault="009B669C" w:rsidP="009B669C">
      <w:pPr>
        <w:suppressAutoHyphens/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000000"/>
        </w:rPr>
      </w:pPr>
    </w:p>
    <w:p w:rsidR="009B669C" w:rsidRPr="00073C7E" w:rsidRDefault="009B669C" w:rsidP="009B669C">
      <w:pPr>
        <w:suppressAutoHyphens/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</w:pPr>
    </w:p>
    <w:p w:rsidR="009B669C" w:rsidRPr="00073C7E" w:rsidRDefault="009B669C" w:rsidP="009B66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73C7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РАБОЧАЯ ПРОГРАММА</w:t>
      </w:r>
    </w:p>
    <w:p w:rsidR="009B669C" w:rsidRPr="00073C7E" w:rsidRDefault="009B669C" w:rsidP="009B66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C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учебного предмета </w:t>
      </w:r>
      <w:r w:rsidRPr="00073C7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«</w:t>
      </w:r>
      <w:r w:rsidRPr="00073C7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ТЕХНОЛОГИЯ» </w:t>
      </w:r>
      <w:r w:rsidRPr="00073C7E">
        <w:rPr>
          <w:rFonts w:ascii="Times New Roman" w:eastAsia="Calibri" w:hAnsi="Times New Roman" w:cs="Times New Roman"/>
          <w:color w:val="000000"/>
          <w:sz w:val="24"/>
          <w:szCs w:val="24"/>
        </w:rPr>
        <w:t>10  класс</w:t>
      </w:r>
    </w:p>
    <w:p w:rsidR="009B669C" w:rsidRPr="00073C7E" w:rsidRDefault="009B669C" w:rsidP="009B66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C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Составила: </w:t>
      </w:r>
      <w:proofErr w:type="spellStart"/>
      <w:r w:rsidRPr="00073C7E">
        <w:rPr>
          <w:rFonts w:ascii="Times New Roman" w:eastAsia="Calibri" w:hAnsi="Times New Roman" w:cs="Times New Roman"/>
          <w:color w:val="000000"/>
          <w:sz w:val="24"/>
          <w:szCs w:val="24"/>
        </w:rPr>
        <w:t>Врясова</w:t>
      </w:r>
      <w:proofErr w:type="spellEnd"/>
      <w:r w:rsidRPr="00073C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Наталья Петровна,</w:t>
      </w:r>
    </w:p>
    <w:p w:rsidR="009B669C" w:rsidRPr="00073C7E" w:rsidRDefault="009B669C" w:rsidP="009B66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C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учитель физики, математики </w:t>
      </w:r>
    </w:p>
    <w:p w:rsidR="009B669C" w:rsidRPr="00073C7E" w:rsidRDefault="009B669C" w:rsidP="009B66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C7E">
        <w:rPr>
          <w:rFonts w:ascii="Times New Roman" w:eastAsia="Calibri" w:hAnsi="Times New Roman" w:cs="Times New Roman"/>
          <w:color w:val="000000"/>
          <w:sz w:val="24"/>
          <w:szCs w:val="24"/>
        </w:rPr>
        <w:t>первой квалификационной категории</w:t>
      </w:r>
    </w:p>
    <w:p w:rsidR="009B669C" w:rsidRPr="00073C7E" w:rsidRDefault="009B669C" w:rsidP="009B66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9B669C" w:rsidRPr="00073C7E" w:rsidRDefault="009B669C" w:rsidP="009B66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9B669C" w:rsidRPr="00073C7E" w:rsidRDefault="009B669C" w:rsidP="009B66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C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Рассмотрено на заседании </w:t>
      </w:r>
    </w:p>
    <w:p w:rsidR="009B669C" w:rsidRPr="00073C7E" w:rsidRDefault="009B669C" w:rsidP="009B66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C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педагогического совета. </w:t>
      </w:r>
    </w:p>
    <w:p w:rsidR="009B669C" w:rsidRPr="00073C7E" w:rsidRDefault="009B669C" w:rsidP="009B66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C7E">
        <w:rPr>
          <w:rFonts w:ascii="Times New Roman" w:eastAsia="Calibri" w:hAnsi="Times New Roman" w:cs="Times New Roman"/>
          <w:color w:val="000000"/>
          <w:sz w:val="24"/>
          <w:szCs w:val="24"/>
        </w:rPr>
        <w:t>Протокол    №_1__</w:t>
      </w:r>
    </w:p>
    <w:p w:rsidR="009B669C" w:rsidRPr="00073C7E" w:rsidRDefault="009B669C" w:rsidP="009B66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C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от «</w:t>
      </w:r>
      <w:r w:rsidRPr="00073C7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_21</w:t>
      </w:r>
      <w:r w:rsidRPr="00073C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» </w:t>
      </w:r>
      <w:r w:rsidRPr="00073C7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 августа  </w:t>
      </w:r>
      <w:r w:rsidRPr="00073C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2020г. </w:t>
      </w:r>
    </w:p>
    <w:p w:rsidR="009B669C" w:rsidRPr="00073C7E" w:rsidRDefault="009B669C" w:rsidP="009B669C">
      <w:pPr>
        <w:suppressAutoHyphens/>
        <w:spacing w:after="0" w:line="360" w:lineRule="auto"/>
        <w:rPr>
          <w:rFonts w:ascii="Times New Roman" w:eastAsia="Calibri" w:hAnsi="Times New Roman" w:cs="Times New Roman"/>
          <w:b/>
          <w:bCs/>
          <w:sz w:val="23"/>
          <w:szCs w:val="23"/>
        </w:rPr>
      </w:pPr>
    </w:p>
    <w:p w:rsidR="009B669C" w:rsidRPr="00073C7E" w:rsidRDefault="009B669C" w:rsidP="009B669C">
      <w:pPr>
        <w:suppressAutoHyphens/>
        <w:spacing w:after="0" w:line="360" w:lineRule="auto"/>
        <w:rPr>
          <w:rFonts w:ascii="Times New Roman" w:eastAsia="Calibri" w:hAnsi="Times New Roman" w:cs="Times New Roman"/>
          <w:b/>
          <w:bCs/>
          <w:sz w:val="23"/>
          <w:szCs w:val="23"/>
        </w:rPr>
      </w:pPr>
    </w:p>
    <w:p w:rsidR="009B669C" w:rsidRPr="00073C7E" w:rsidRDefault="009B669C" w:rsidP="009B669C">
      <w:pPr>
        <w:suppressAutoHyphens/>
        <w:spacing w:after="0" w:line="360" w:lineRule="auto"/>
        <w:rPr>
          <w:rFonts w:ascii="Times New Roman" w:eastAsia="Calibri" w:hAnsi="Times New Roman" w:cs="Times New Roman"/>
          <w:b/>
          <w:bCs/>
          <w:sz w:val="23"/>
          <w:szCs w:val="23"/>
        </w:rPr>
      </w:pPr>
    </w:p>
    <w:p w:rsidR="009B669C" w:rsidRPr="00073C7E" w:rsidRDefault="009B669C" w:rsidP="009B669C">
      <w:pPr>
        <w:suppressAutoHyphens/>
        <w:spacing w:after="0" w:line="360" w:lineRule="auto"/>
        <w:rPr>
          <w:rFonts w:ascii="Times New Roman" w:eastAsia="Calibri" w:hAnsi="Times New Roman" w:cs="Times New Roman"/>
          <w:b/>
          <w:bCs/>
          <w:sz w:val="23"/>
          <w:szCs w:val="23"/>
        </w:rPr>
      </w:pPr>
    </w:p>
    <w:p w:rsidR="009B669C" w:rsidRPr="00073C7E" w:rsidRDefault="009B669C" w:rsidP="009B669C">
      <w:pPr>
        <w:suppressAutoHyphens/>
        <w:spacing w:after="0" w:line="360" w:lineRule="auto"/>
        <w:rPr>
          <w:rFonts w:ascii="Times New Roman" w:eastAsia="Calibri" w:hAnsi="Times New Roman" w:cs="Times New Roman"/>
          <w:b/>
          <w:bCs/>
          <w:sz w:val="23"/>
          <w:szCs w:val="23"/>
        </w:rPr>
      </w:pPr>
    </w:p>
    <w:p w:rsidR="009B669C" w:rsidRPr="00073C7E" w:rsidRDefault="009B669C" w:rsidP="009B669C">
      <w:pPr>
        <w:suppressAutoHyphens/>
        <w:spacing w:after="0" w:line="360" w:lineRule="auto"/>
        <w:rPr>
          <w:rFonts w:ascii="Times New Roman" w:eastAsia="Calibri" w:hAnsi="Times New Roman" w:cs="Times New Roman"/>
          <w:b/>
          <w:bCs/>
          <w:sz w:val="23"/>
          <w:szCs w:val="23"/>
        </w:rPr>
      </w:pPr>
    </w:p>
    <w:p w:rsidR="009B669C" w:rsidRPr="00073C7E" w:rsidRDefault="009B669C" w:rsidP="009B669C">
      <w:pPr>
        <w:suppressAutoHyphens/>
        <w:spacing w:after="0" w:line="360" w:lineRule="auto"/>
        <w:rPr>
          <w:rFonts w:ascii="Times New Roman" w:eastAsia="Calibri" w:hAnsi="Times New Roman" w:cs="Times New Roman"/>
          <w:b/>
          <w:bCs/>
          <w:sz w:val="23"/>
          <w:szCs w:val="23"/>
        </w:rPr>
      </w:pPr>
    </w:p>
    <w:p w:rsidR="009B669C" w:rsidRPr="00073C7E" w:rsidRDefault="009B669C" w:rsidP="009B669C">
      <w:pPr>
        <w:suppressAutoHyphens/>
        <w:spacing w:after="0" w:line="360" w:lineRule="auto"/>
        <w:rPr>
          <w:rFonts w:ascii="Times New Roman" w:eastAsia="Calibri" w:hAnsi="Times New Roman" w:cs="Times New Roman"/>
          <w:b/>
          <w:bCs/>
          <w:sz w:val="23"/>
          <w:szCs w:val="23"/>
        </w:rPr>
      </w:pPr>
    </w:p>
    <w:p w:rsidR="009B669C" w:rsidRPr="00073C7E" w:rsidRDefault="009B669C" w:rsidP="009B669C">
      <w:pPr>
        <w:suppressAutoHyphens/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073C7E">
        <w:rPr>
          <w:rFonts w:ascii="Times New Roman" w:eastAsia="Calibri" w:hAnsi="Times New Roman" w:cs="Times New Roman"/>
          <w:b/>
          <w:bCs/>
          <w:sz w:val="24"/>
          <w:szCs w:val="24"/>
        </w:rPr>
        <w:t>2020 – 2021  учебный год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3C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Планируемые результаты освоения учебного предмета «Технология  10 класс»</w:t>
      </w:r>
    </w:p>
    <w:p w:rsidR="009B669C" w:rsidRPr="00073C7E" w:rsidRDefault="009B669C" w:rsidP="009B669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669C" w:rsidRPr="00073C7E" w:rsidRDefault="009B669C" w:rsidP="009B669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69C" w:rsidRPr="00073C7E" w:rsidRDefault="009B669C" w:rsidP="009B669C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Учащийся научится:</w:t>
      </w:r>
    </w:p>
    <w:p w:rsidR="009B669C" w:rsidRPr="00073C7E" w:rsidRDefault="009B669C" w:rsidP="009B669C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влияние технологий на общественное развитие; составляющие современного производства товаров или услуг; способы снижения негативного влияния производства на окружающую среду: способы организации труда, индивидуальной и коллективной работы; основные этапы проектной деятельности; источники получения информации о путях получения профессионального образования и трудоустройства.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предпринимательства в экономической структуре общества; 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принципы и формы предпринимательства, источники его финансирования; 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прибыльного производства; 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менеджмента и маркетинга в деятельности предпринимателей; 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делопроизводства на ПЭВМ; 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 и основные принципы построения композиции при создании графических изображений в изобразительном творчестве и дизайне; 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принципы работы прикладной компьютерной системы </w:t>
      </w:r>
      <w:proofErr w:type="spellStart"/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>AutoCAD</w:t>
      </w:r>
      <w:proofErr w:type="spellEnd"/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tabs>
          <w:tab w:val="left" w:pos="99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073C7E">
        <w:rPr>
          <w:rFonts w:ascii="Times New Roman" w:eastAsia="Times New Roman" w:hAnsi="Times New Roman" w:cs="Times New Roman"/>
          <w:spacing w:val="45"/>
          <w:sz w:val="24"/>
          <w:szCs w:val="24"/>
          <w:u w:val="single"/>
          <w:lang w:eastAsia="ru-RU"/>
        </w:rPr>
        <w:t>Учащийся получит возможность научиться</w:t>
      </w:r>
      <w:r w:rsidRPr="00073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9B669C" w:rsidRPr="00073C7E" w:rsidRDefault="009B669C" w:rsidP="009B669C">
      <w:pPr>
        <w:tabs>
          <w:tab w:val="left" w:pos="99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3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потребительские качества товаров и услуг; составлять планы деятельности по изготовлению и реализации продукта труда; использовать в технологической деятельности методы решения творческих задач; проектировать</w:t>
      </w:r>
      <w:r w:rsidRPr="00073C7E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материальный объект или услугу</w:t>
      </w:r>
      <w:r w:rsidRPr="00073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оформлять процесс и результаты проектной деятельности; выбирать средства и методы реализации проекта; выполнять изученные технологические операции; планировать возможное продвижение </w:t>
      </w:r>
      <w:r w:rsidRPr="00073C7E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материального объекта или услуги на рынке товаров и услуг</w:t>
      </w:r>
      <w:r w:rsidRPr="00073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  <w:r w:rsidRPr="00073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уточнять и корректировать профессиональные</w:t>
      </w: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намерения.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выдвигать деловые идеи; 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изучать конъюнктуру рынка, определять себестоимость произведенной продукции, разрабатывать бизнес-план; 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правила безопасности труда; 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 красиво располагать текстовый и цифровой материал, контролировать качество выполняемых работ; 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оформлять примечания и сноски к тексту; 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оформлять и составлять простейшие деловые документы; 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цифровые и табличные работы; 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печатать на клавиатуре ЭВМ; 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законы композиции при создании графических объектов; 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основные режимы и команды компьютерной системы </w:t>
      </w:r>
      <w:proofErr w:type="spellStart"/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>AutoCAD</w:t>
      </w:r>
      <w:proofErr w:type="spellEnd"/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создании двумерной модели изделия. 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полученные знания и умения в выбранной области деятельности для проектирования материальных объектов или услуг; повышения эффективности своей практической деятельности; организации трудовой деятельности  при коллективной форме труда; решения практических задач в выбранном направлении технологической подготовки; самостоятельного анализа рынка образовательных услуг и профессиональной деятельности; рационального поведения на рынке труда, товаров и услуг;</w:t>
      </w:r>
      <w:proofErr w:type="gramEnd"/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составления резюме и проведения </w:t>
      </w:r>
      <w:proofErr w:type="spellStart"/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самопрезентации</w:t>
      </w:r>
      <w:proofErr w:type="spellEnd"/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3C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предмета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(1ч)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предпринимательства(15ч)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Предпринимательство: сущность, </w:t>
      </w:r>
      <w:proofErr w:type="spellStart"/>
      <w:r w:rsidRPr="00073C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</w:t>
      </w:r>
      <w:proofErr w:type="gramStart"/>
      <w:r w:rsidRPr="00073C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,з</w:t>
      </w:r>
      <w:proofErr w:type="gramEnd"/>
      <w:r w:rsidRPr="00073C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адачи</w:t>
      </w:r>
      <w:proofErr w:type="spellEnd"/>
      <w:r w:rsidRPr="00073C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(1 ч)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Нравственные и деловые качества предпринимателя. Тест на выявление и оценку предрасположенности к предпринимательской деятельности. 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становления предпринимательства в России. (1ч)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Организационно-правовые формы предпринимательства в России.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Ресурсы и факторы производства (1 ч)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ресурсов производства. Факторы производства.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Трудовой коллектив. Производительность и оплата труда (1 ч)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трудовом коллективе. Контрактная форма найма. Понятие о производительности труда. Понятие об оплате труда. Системы оплаты труда: повременная и сдельная, договорная.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Налогообложение в России (1 ч)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Налоги. Их значение в развитии страны. Виды налогов. Льготы по налогообложению. Ответственность налогоплательщика.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Предпринимательская идея. Предпринимательская фирма. (1 ч)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предпринимательской деятельности. Нормативная база предприятия. Организация и уровни управления на предприятии.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Менеджмент и маркетинг в деятельности предприятия (1 ч)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менеджменте, его целях и задачах. Понятие о маркетинге. Методика поиска рынков сбыта товаров и услуг. Прямые и косвенные затраты.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Себестоимость продукта (1 ч)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себестоимости товаров и услуг. Пути снижения себестоимости продукции.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Предпринимательская идея. Бизнес-план (1 ч)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предпринимательской идее. Технология претворения предпринимательской идеи в проект. Понятие о бизнес-плане и его целях. Резюме.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Творческий проект “Мое собственное дело” (2 ч)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 проекта. Бизнес-план проекта. Резюме. Финансовый план. Оценка рисков. Оценка качества и защита проекта.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</w:t>
      </w: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669C" w:rsidRPr="00073C7E" w:rsidRDefault="009B669C" w:rsidP="009B66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3C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УЧЕБНО-ТЕМАТИЧЕСКИЙ ПЛАН 10 КЛАССА (35 ч)</w:t>
      </w: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"/>
        <w:tblW w:w="11676" w:type="dxa"/>
        <w:tblInd w:w="1951" w:type="dxa"/>
        <w:tblLook w:val="04A0" w:firstRow="1" w:lastRow="0" w:firstColumn="1" w:lastColumn="0" w:noHBand="0" w:noVBand="1"/>
      </w:tblPr>
      <w:tblGrid>
        <w:gridCol w:w="993"/>
        <w:gridCol w:w="7797"/>
        <w:gridCol w:w="1418"/>
        <w:gridCol w:w="1468"/>
      </w:tblGrid>
      <w:tr w:rsidR="00073C7E" w:rsidRPr="00073C7E" w:rsidTr="00073C7E">
        <w:tc>
          <w:tcPr>
            <w:tcW w:w="993" w:type="dxa"/>
            <w:vMerge w:val="restart"/>
          </w:tcPr>
          <w:p w:rsidR="00073C7E" w:rsidRPr="00073C7E" w:rsidRDefault="00073C7E" w:rsidP="00073C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C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73C7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73C7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  <w:p w:rsidR="00073C7E" w:rsidRPr="00073C7E" w:rsidRDefault="00073C7E" w:rsidP="00073C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  <w:vMerge w:val="restart"/>
          </w:tcPr>
          <w:p w:rsidR="00073C7E" w:rsidRPr="00073C7E" w:rsidRDefault="00073C7E" w:rsidP="00073C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C7E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учебного материала</w:t>
            </w:r>
          </w:p>
          <w:p w:rsidR="00073C7E" w:rsidRPr="00073C7E" w:rsidRDefault="00073C7E" w:rsidP="00073C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6" w:type="dxa"/>
            <w:gridSpan w:val="2"/>
          </w:tcPr>
          <w:p w:rsidR="00073C7E" w:rsidRPr="00073C7E" w:rsidRDefault="00073C7E" w:rsidP="00073C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C7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073C7E" w:rsidRPr="00073C7E" w:rsidTr="00073C7E">
        <w:tc>
          <w:tcPr>
            <w:tcW w:w="993" w:type="dxa"/>
            <w:vMerge/>
          </w:tcPr>
          <w:p w:rsidR="00073C7E" w:rsidRPr="00073C7E" w:rsidRDefault="00073C7E" w:rsidP="00073C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  <w:vMerge/>
          </w:tcPr>
          <w:p w:rsidR="00073C7E" w:rsidRPr="00073C7E" w:rsidRDefault="00073C7E" w:rsidP="00073C7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73C7E" w:rsidRPr="00073C7E" w:rsidRDefault="00073C7E" w:rsidP="00073C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C7E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68" w:type="dxa"/>
          </w:tcPr>
          <w:p w:rsidR="00073C7E" w:rsidRPr="00073C7E" w:rsidRDefault="00073C7E" w:rsidP="00073C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C7E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073C7E" w:rsidRPr="00073C7E" w:rsidTr="00073C7E">
        <w:tc>
          <w:tcPr>
            <w:tcW w:w="993" w:type="dxa"/>
          </w:tcPr>
          <w:p w:rsidR="00073C7E" w:rsidRPr="00073C7E" w:rsidRDefault="00073C7E" w:rsidP="00073C7E">
            <w:pPr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</w:tcPr>
          <w:p w:rsidR="00073C7E" w:rsidRPr="00073C7E" w:rsidRDefault="00073C7E" w:rsidP="00073C7E">
            <w:pPr>
              <w:ind w:right="4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Предпринимательство в экономической структуре общества. Субъекты предпринимательства. Сущность, цели, задачи. Пр. работа.</w:t>
            </w:r>
          </w:p>
        </w:tc>
        <w:tc>
          <w:tcPr>
            <w:tcW w:w="1418" w:type="dxa"/>
          </w:tcPr>
          <w:p w:rsidR="00073C7E" w:rsidRPr="00073C7E" w:rsidRDefault="00073C7E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073C7E" w:rsidRPr="00073C7E" w:rsidRDefault="00073C7E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073C7E" w:rsidRPr="00073C7E" w:rsidTr="00073C7E">
        <w:tc>
          <w:tcPr>
            <w:tcW w:w="993" w:type="dxa"/>
          </w:tcPr>
          <w:p w:rsidR="00073C7E" w:rsidRPr="00073C7E" w:rsidRDefault="00073C7E" w:rsidP="00073C7E">
            <w:pPr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</w:tcPr>
          <w:p w:rsidR="00073C7E" w:rsidRPr="00073C7E" w:rsidRDefault="00073C7E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становления предпринимательства в России.</w:t>
            </w:r>
          </w:p>
        </w:tc>
        <w:tc>
          <w:tcPr>
            <w:tcW w:w="1418" w:type="dxa"/>
          </w:tcPr>
          <w:p w:rsidR="00073C7E" w:rsidRPr="00073C7E" w:rsidRDefault="00073C7E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073C7E" w:rsidRPr="00073C7E" w:rsidRDefault="00073C7E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073C7E" w:rsidRPr="00073C7E" w:rsidTr="00073C7E">
        <w:tc>
          <w:tcPr>
            <w:tcW w:w="993" w:type="dxa"/>
          </w:tcPr>
          <w:p w:rsidR="00073C7E" w:rsidRPr="00073C7E" w:rsidRDefault="00073C7E" w:rsidP="00073C7E">
            <w:pPr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</w:tcPr>
          <w:p w:rsidR="00073C7E" w:rsidRPr="00073C7E" w:rsidRDefault="00073C7E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 и факторы производства.</w:t>
            </w:r>
          </w:p>
        </w:tc>
        <w:tc>
          <w:tcPr>
            <w:tcW w:w="1418" w:type="dxa"/>
          </w:tcPr>
          <w:p w:rsidR="00073C7E" w:rsidRPr="00073C7E" w:rsidRDefault="00073C7E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073C7E" w:rsidRPr="00073C7E" w:rsidRDefault="00073C7E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073C7E" w:rsidRPr="00073C7E" w:rsidTr="00073C7E">
        <w:tc>
          <w:tcPr>
            <w:tcW w:w="993" w:type="dxa"/>
          </w:tcPr>
          <w:p w:rsidR="00073C7E" w:rsidRPr="00073C7E" w:rsidRDefault="00073C7E" w:rsidP="00073C7E">
            <w:pPr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</w:tcPr>
          <w:p w:rsidR="00073C7E" w:rsidRPr="00073C7E" w:rsidRDefault="00073C7E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Трудовой коллектив. Производительность и система оплаты труда.</w:t>
            </w:r>
          </w:p>
        </w:tc>
        <w:tc>
          <w:tcPr>
            <w:tcW w:w="1418" w:type="dxa"/>
          </w:tcPr>
          <w:p w:rsidR="00073C7E" w:rsidRPr="00073C7E" w:rsidRDefault="00073C7E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073C7E" w:rsidRPr="00073C7E" w:rsidRDefault="00073C7E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073C7E" w:rsidRPr="00073C7E" w:rsidTr="00073C7E">
        <w:tc>
          <w:tcPr>
            <w:tcW w:w="993" w:type="dxa"/>
          </w:tcPr>
          <w:p w:rsidR="00073C7E" w:rsidRPr="00073C7E" w:rsidRDefault="00073C7E" w:rsidP="00073C7E">
            <w:pPr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</w:tcPr>
          <w:p w:rsidR="00073C7E" w:rsidRPr="00073C7E" w:rsidRDefault="00073C7E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Налогооблажения</w:t>
            </w:r>
            <w:proofErr w:type="spellEnd"/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России</w:t>
            </w:r>
          </w:p>
        </w:tc>
        <w:tc>
          <w:tcPr>
            <w:tcW w:w="1418" w:type="dxa"/>
          </w:tcPr>
          <w:p w:rsidR="00073C7E" w:rsidRPr="00073C7E" w:rsidRDefault="00073C7E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073C7E" w:rsidRPr="00073C7E" w:rsidRDefault="00073C7E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073C7E" w:rsidRPr="00073C7E" w:rsidTr="00073C7E">
        <w:tc>
          <w:tcPr>
            <w:tcW w:w="993" w:type="dxa"/>
          </w:tcPr>
          <w:p w:rsidR="00073C7E" w:rsidRPr="00073C7E" w:rsidRDefault="00073C7E" w:rsidP="00073C7E">
            <w:pPr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</w:tcPr>
          <w:p w:rsidR="00073C7E" w:rsidRPr="00073C7E" w:rsidRDefault="00073C7E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Предпринимательская фирма</w:t>
            </w:r>
          </w:p>
        </w:tc>
        <w:tc>
          <w:tcPr>
            <w:tcW w:w="1418" w:type="dxa"/>
          </w:tcPr>
          <w:p w:rsidR="00073C7E" w:rsidRPr="00073C7E" w:rsidRDefault="00073C7E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073C7E" w:rsidRPr="00073C7E" w:rsidRDefault="00073C7E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073C7E" w:rsidRPr="00073C7E" w:rsidTr="00073C7E">
        <w:tc>
          <w:tcPr>
            <w:tcW w:w="993" w:type="dxa"/>
          </w:tcPr>
          <w:p w:rsidR="00073C7E" w:rsidRPr="00073C7E" w:rsidRDefault="00073C7E" w:rsidP="00073C7E">
            <w:pPr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</w:tcPr>
          <w:p w:rsidR="00073C7E" w:rsidRPr="00073C7E" w:rsidRDefault="00073C7E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 в деятельности предпринимателя.</w:t>
            </w:r>
          </w:p>
        </w:tc>
        <w:tc>
          <w:tcPr>
            <w:tcW w:w="1418" w:type="dxa"/>
          </w:tcPr>
          <w:p w:rsidR="00073C7E" w:rsidRPr="00073C7E" w:rsidRDefault="00073C7E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073C7E" w:rsidRPr="00073C7E" w:rsidRDefault="00073C7E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073C7E" w:rsidRPr="00073C7E" w:rsidTr="00073C7E">
        <w:tc>
          <w:tcPr>
            <w:tcW w:w="993" w:type="dxa"/>
          </w:tcPr>
          <w:p w:rsidR="00073C7E" w:rsidRPr="00073C7E" w:rsidRDefault="00073C7E" w:rsidP="00073C7E">
            <w:pPr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</w:tcPr>
          <w:p w:rsidR="00073C7E" w:rsidRPr="00073C7E" w:rsidRDefault="00073C7E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уровни управления на предприятии.</w:t>
            </w:r>
          </w:p>
        </w:tc>
        <w:tc>
          <w:tcPr>
            <w:tcW w:w="1418" w:type="dxa"/>
          </w:tcPr>
          <w:p w:rsidR="00073C7E" w:rsidRPr="00073C7E" w:rsidRDefault="00073C7E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073C7E" w:rsidRPr="00073C7E" w:rsidRDefault="00073C7E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073C7E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7" w:type="dxa"/>
          </w:tcPr>
          <w:p w:rsidR="00073C7E" w:rsidRPr="00073C7E" w:rsidRDefault="00073C7E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Маркетинг в деятельности предприятия.</w:t>
            </w:r>
          </w:p>
        </w:tc>
        <w:tc>
          <w:tcPr>
            <w:tcW w:w="1418" w:type="dxa"/>
          </w:tcPr>
          <w:p w:rsidR="00073C7E" w:rsidRPr="00073C7E" w:rsidRDefault="00073C7E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073C7E" w:rsidRPr="00073C7E" w:rsidRDefault="00073C7E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073C7E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7797" w:type="dxa"/>
          </w:tcPr>
          <w:p w:rsidR="00073C7E" w:rsidRPr="00073C7E" w:rsidRDefault="00073C7E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Себестоимость продукта</w:t>
            </w:r>
          </w:p>
        </w:tc>
        <w:tc>
          <w:tcPr>
            <w:tcW w:w="1418" w:type="dxa"/>
          </w:tcPr>
          <w:p w:rsidR="00073C7E" w:rsidRPr="00073C7E" w:rsidRDefault="00073C7E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073C7E" w:rsidRPr="00073C7E" w:rsidRDefault="00073C7E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ind w:left="36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Предпринимательская идея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ind w:left="36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Бизнес-план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ind w:left="36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Бизнес-план ученической «компании», «мастерицы»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ind w:left="36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Творческий проект «Мое собственное дело»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ind w:left="36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ind w:left="36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Имидж и этикет современного делового человека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ind w:left="36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Имидж офиса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ind w:left="36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 офиса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ind w:left="36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Имидж сотрудников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ind w:left="36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Служебно-деловой этикет.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ind w:left="36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Секретарь-референт. Его роль в офисе.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ind w:left="36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Творческий проект «Вывеска для офиса». Защита проектов.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ind w:left="36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Информационные технологии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ind w:left="36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для телефонной связи.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ind w:left="36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Мобильные средства связи.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ind w:left="36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Печатающие устройства, подключаемые компьютером.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ind w:left="36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Сетевые коммуникации на основе компьютерной техники.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ind w:left="36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Всемирная компьютерная сеть «Интернет»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ind w:left="36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поддержка предпринимательства.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ind w:left="36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технологии в маркетинге.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ind w:left="36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технологии в швейном производстве и рукоделии.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ind w:left="36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 использовании компьютерной техники в офисах фирм.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F7023A" w:rsidRPr="00073C7E" w:rsidRDefault="00F7023A" w:rsidP="00770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</w:t>
            </w:r>
            <w:r>
              <w:rPr>
                <w:rFonts w:ascii="Times New Roman" w:hAnsi="Times New Roman" w:cs="Times New Roman"/>
              </w:rPr>
              <w:t>34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Творческий проект «Компьютерная открытка </w:t>
            </w:r>
            <w:proofErr w:type="gramStart"/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–п</w:t>
            </w:r>
            <w:proofErr w:type="gramEnd"/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оздравления»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073C7E" w:rsidRPr="00073C7E" w:rsidRDefault="00F7023A" w:rsidP="00F7023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35.</w:t>
            </w: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Творческий проект «Компьютерная открытка </w:t>
            </w:r>
            <w:proofErr w:type="gramStart"/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–п</w:t>
            </w:r>
            <w:proofErr w:type="gramEnd"/>
            <w:r w:rsidRPr="00073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оздравления»</w:t>
            </w: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  <w:tr w:rsidR="00F7023A" w:rsidRPr="00073C7E" w:rsidTr="00073C7E">
        <w:tc>
          <w:tcPr>
            <w:tcW w:w="993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F7023A" w:rsidRPr="00073C7E" w:rsidRDefault="00F7023A" w:rsidP="00073C7E">
            <w:pPr>
              <w:rPr>
                <w:rFonts w:ascii="Times New Roman" w:hAnsi="Times New Roman" w:cs="Times New Roman"/>
              </w:rPr>
            </w:pPr>
          </w:p>
        </w:tc>
      </w:tr>
    </w:tbl>
    <w:p w:rsidR="00073C7E" w:rsidRPr="00073C7E" w:rsidRDefault="00073C7E" w:rsidP="00073C7E">
      <w:pPr>
        <w:rPr>
          <w:rFonts w:ascii="Times New Roman" w:hAnsi="Times New Roman" w:cs="Times New Roman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69C" w:rsidRPr="00073C7E" w:rsidRDefault="009B669C" w:rsidP="009B669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9B669C" w:rsidRPr="00073C7E" w:rsidSect="009B669C">
      <w:pgSz w:w="16838" w:h="11906" w:orient="landscape"/>
      <w:pgMar w:top="284" w:right="536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701C8"/>
    <w:multiLevelType w:val="multilevel"/>
    <w:tmpl w:val="0AD29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A25C01"/>
    <w:multiLevelType w:val="hybridMultilevel"/>
    <w:tmpl w:val="BE683A4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5301073"/>
    <w:multiLevelType w:val="multilevel"/>
    <w:tmpl w:val="890E7B3C"/>
    <w:lvl w:ilvl="0">
      <w:start w:val="11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24"/>
      <w:numFmt w:val="decimal"/>
      <w:lvlText w:val="%1-%2"/>
      <w:lvlJc w:val="left"/>
      <w:pPr>
        <w:tabs>
          <w:tab w:val="num" w:pos="1257"/>
        </w:tabs>
        <w:ind w:left="1257" w:hanging="69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798621E"/>
    <w:multiLevelType w:val="hybridMultilevel"/>
    <w:tmpl w:val="A48C26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797557"/>
    <w:multiLevelType w:val="multilevel"/>
    <w:tmpl w:val="584CE410"/>
    <w:lvl w:ilvl="0">
      <w:start w:val="1"/>
      <w:numFmt w:val="decimal"/>
      <w:lvlText w:val="ЦОР №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CD01B78"/>
    <w:multiLevelType w:val="hybridMultilevel"/>
    <w:tmpl w:val="A76E95B0"/>
    <w:lvl w:ilvl="0" w:tplc="EF8436F4">
      <w:start w:val="1"/>
      <w:numFmt w:val="decimalZero"/>
      <w:lvlText w:val="11-2%1."/>
      <w:lvlJc w:val="left"/>
      <w:pPr>
        <w:tabs>
          <w:tab w:val="num" w:pos="1134"/>
        </w:tabs>
        <w:ind w:left="142" w:firstLine="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A87E6C"/>
    <w:multiLevelType w:val="multilevel"/>
    <w:tmpl w:val="83386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7914D1"/>
    <w:multiLevelType w:val="multilevel"/>
    <w:tmpl w:val="A620A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FD7848"/>
    <w:multiLevelType w:val="hybridMultilevel"/>
    <w:tmpl w:val="AB2AFB58"/>
    <w:lvl w:ilvl="0" w:tplc="90405934">
      <w:start w:val="1"/>
      <w:numFmt w:val="decimalZero"/>
      <w:lvlText w:val="10-1%1."/>
      <w:lvlJc w:val="left"/>
      <w:pPr>
        <w:tabs>
          <w:tab w:val="num" w:pos="964"/>
        </w:tabs>
        <w:ind w:left="0" w:firstLine="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024"/>
        </w:tabs>
        <w:ind w:left="-10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304"/>
        </w:tabs>
        <w:ind w:left="-3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6"/>
        </w:tabs>
        <w:ind w:left="4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136"/>
        </w:tabs>
        <w:ind w:left="11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856"/>
        </w:tabs>
        <w:ind w:left="18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576"/>
        </w:tabs>
        <w:ind w:left="25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296"/>
        </w:tabs>
        <w:ind w:left="32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016"/>
        </w:tabs>
        <w:ind w:left="4016" w:hanging="180"/>
      </w:pPr>
    </w:lvl>
  </w:abstractNum>
  <w:abstractNum w:abstractNumId="9">
    <w:nsid w:val="2DA25ABE"/>
    <w:multiLevelType w:val="hybridMultilevel"/>
    <w:tmpl w:val="CFC44860"/>
    <w:lvl w:ilvl="0" w:tplc="B08EEB76">
      <w:start w:val="8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65E74CC"/>
    <w:multiLevelType w:val="multilevel"/>
    <w:tmpl w:val="79D6A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F91298"/>
    <w:multiLevelType w:val="multilevel"/>
    <w:tmpl w:val="2272C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D12EAD"/>
    <w:multiLevelType w:val="hybridMultilevel"/>
    <w:tmpl w:val="B4AA7AD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72251A"/>
    <w:multiLevelType w:val="hybridMultilevel"/>
    <w:tmpl w:val="211EE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353D74"/>
    <w:multiLevelType w:val="multilevel"/>
    <w:tmpl w:val="7D7A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EA34C4F"/>
    <w:multiLevelType w:val="hybridMultilevel"/>
    <w:tmpl w:val="A48C26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366FBF"/>
    <w:multiLevelType w:val="multilevel"/>
    <w:tmpl w:val="969ED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C95DD1"/>
    <w:multiLevelType w:val="multilevel"/>
    <w:tmpl w:val="B8B20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A47351"/>
    <w:multiLevelType w:val="hybridMultilevel"/>
    <w:tmpl w:val="75BE6B14"/>
    <w:lvl w:ilvl="0" w:tplc="1FEE6178">
      <w:start w:val="1"/>
      <w:numFmt w:val="decimalZero"/>
      <w:lvlText w:val="ЦОР 11-3%1."/>
      <w:lvlJc w:val="left"/>
      <w:pPr>
        <w:tabs>
          <w:tab w:val="num" w:pos="340"/>
        </w:tabs>
        <w:ind w:left="0" w:firstLine="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AE3E6C"/>
    <w:multiLevelType w:val="hybridMultilevel"/>
    <w:tmpl w:val="129432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537DDB"/>
    <w:multiLevelType w:val="multilevel"/>
    <w:tmpl w:val="1CB0F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20202DD"/>
    <w:multiLevelType w:val="hybridMultilevel"/>
    <w:tmpl w:val="F238D88C"/>
    <w:lvl w:ilvl="0" w:tplc="AAEC8F8C">
      <w:start w:val="11"/>
      <w:numFmt w:val="decimalZero"/>
      <w:lvlText w:val="11-1%1."/>
      <w:lvlJc w:val="left"/>
      <w:pPr>
        <w:tabs>
          <w:tab w:val="num" w:pos="0"/>
        </w:tabs>
        <w:ind w:left="0" w:hanging="360"/>
      </w:pPr>
      <w:rPr>
        <w:rFonts w:hint="default"/>
        <w:b w:val="0"/>
        <w:i w:val="0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2">
    <w:nsid w:val="7654533E"/>
    <w:multiLevelType w:val="multilevel"/>
    <w:tmpl w:val="7BB8E59E"/>
    <w:lvl w:ilvl="0">
      <w:start w:val="11"/>
      <w:numFmt w:val="decimal"/>
      <w:lvlText w:val="%1-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358"/>
      <w:numFmt w:val="decimal"/>
      <w:lvlText w:val="ЦОР %1-%2."/>
      <w:lvlJc w:val="left"/>
      <w:pPr>
        <w:tabs>
          <w:tab w:val="num" w:pos="947"/>
        </w:tabs>
        <w:ind w:left="947" w:hanging="870"/>
      </w:pPr>
      <w:rPr>
        <w:rFonts w:hint="default"/>
        <w:sz w:val="24"/>
        <w:szCs w:val="24"/>
      </w:rPr>
    </w:lvl>
    <w:lvl w:ilvl="2">
      <w:start w:val="1"/>
      <w:numFmt w:val="decimal"/>
      <w:lvlText w:val="%1-%2.%3."/>
      <w:lvlJc w:val="left"/>
      <w:pPr>
        <w:tabs>
          <w:tab w:val="num" w:pos="1154"/>
        </w:tabs>
        <w:ind w:left="1154" w:hanging="87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num w:numId="1">
    <w:abstractNumId w:val="1"/>
  </w:num>
  <w:num w:numId="2">
    <w:abstractNumId w:val="19"/>
  </w:num>
  <w:num w:numId="3">
    <w:abstractNumId w:val="9"/>
  </w:num>
  <w:num w:numId="4">
    <w:abstractNumId w:val="16"/>
  </w:num>
  <w:num w:numId="5">
    <w:abstractNumId w:val="20"/>
  </w:num>
  <w:num w:numId="6">
    <w:abstractNumId w:val="10"/>
  </w:num>
  <w:num w:numId="7">
    <w:abstractNumId w:val="0"/>
  </w:num>
  <w:num w:numId="8">
    <w:abstractNumId w:val="7"/>
  </w:num>
  <w:num w:numId="9">
    <w:abstractNumId w:val="6"/>
  </w:num>
  <w:num w:numId="10">
    <w:abstractNumId w:val="14"/>
  </w:num>
  <w:num w:numId="11">
    <w:abstractNumId w:val="17"/>
  </w:num>
  <w:num w:numId="12">
    <w:abstractNumId w:val="11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21"/>
  </w:num>
  <w:num w:numId="20">
    <w:abstractNumId w:val="2"/>
  </w:num>
  <w:num w:numId="21">
    <w:abstractNumId w:val="5"/>
  </w:num>
  <w:num w:numId="22">
    <w:abstractNumId w:val="18"/>
  </w:num>
  <w:num w:numId="23">
    <w:abstractNumId w:val="22"/>
  </w:num>
  <w:num w:numId="24">
    <w:abstractNumId w:val="8"/>
  </w:num>
  <w:num w:numId="25">
    <w:abstractNumId w:val="4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69C"/>
    <w:rsid w:val="00073C7E"/>
    <w:rsid w:val="00267B2D"/>
    <w:rsid w:val="00486BA6"/>
    <w:rsid w:val="009B669C"/>
    <w:rsid w:val="00F7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9B669C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B669C"/>
    <w:pPr>
      <w:keepNext/>
      <w:pageBreakBefore/>
      <w:overflowPunct w:val="0"/>
      <w:autoSpaceDE w:val="0"/>
      <w:autoSpaceDN w:val="0"/>
      <w:adjustRightInd w:val="0"/>
      <w:spacing w:after="0" w:line="240" w:lineRule="auto"/>
      <w:ind w:firstLine="425"/>
      <w:jc w:val="center"/>
      <w:textAlignment w:val="baseline"/>
      <w:outlineLvl w:val="4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B669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B669C"/>
    <w:rPr>
      <w:rFonts w:ascii="Arial" w:eastAsia="Times New Roman" w:hAnsi="Arial" w:cs="Times New Roman"/>
      <w:b/>
      <w:sz w:val="24"/>
      <w:szCs w:val="20"/>
      <w:lang w:eastAsia="ru-RU"/>
    </w:rPr>
  </w:style>
  <w:style w:type="numbering" w:customStyle="1" w:styleId="1">
    <w:name w:val="Нет списка1"/>
    <w:next w:val="a2"/>
    <w:semiHidden/>
    <w:rsid w:val="009B669C"/>
  </w:style>
  <w:style w:type="paragraph" w:styleId="a3">
    <w:name w:val="Body Text"/>
    <w:basedOn w:val="a"/>
    <w:link w:val="a4"/>
    <w:rsid w:val="009B669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9B66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rsid w:val="009B6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qFormat/>
    <w:rsid w:val="009B669C"/>
    <w:rPr>
      <w:b/>
      <w:bCs/>
    </w:rPr>
  </w:style>
  <w:style w:type="paragraph" w:styleId="a7">
    <w:name w:val="No Spacing"/>
    <w:uiPriority w:val="1"/>
    <w:qFormat/>
    <w:rsid w:val="009B66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1"/>
    <w:next w:val="a2"/>
    <w:semiHidden/>
    <w:rsid w:val="009B669C"/>
  </w:style>
  <w:style w:type="table" w:styleId="a8">
    <w:name w:val="Table Grid"/>
    <w:basedOn w:val="a1"/>
    <w:rsid w:val="009B66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9B669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9B66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Основа"/>
    <w:basedOn w:val="a"/>
    <w:rsid w:val="009B669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1">
    <w:name w:val="Нет списка2"/>
    <w:next w:val="a2"/>
    <w:semiHidden/>
    <w:rsid w:val="009B669C"/>
  </w:style>
  <w:style w:type="paragraph" w:customStyle="1" w:styleId="ac">
    <w:name w:val="ЦОР"/>
    <w:basedOn w:val="a"/>
    <w:next w:val="a"/>
    <w:rsid w:val="009B669C"/>
    <w:pPr>
      <w:numPr>
        <w:ilvl w:val="1"/>
        <w:numId w:val="4"/>
      </w:numPr>
      <w:spacing w:before="240" w:after="0" w:line="240" w:lineRule="auto"/>
      <w:ind w:left="788" w:hanging="43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customStyle="1" w:styleId="10">
    <w:name w:val="Сетка таблицы1"/>
    <w:basedOn w:val="a1"/>
    <w:next w:val="a8"/>
    <w:uiPriority w:val="59"/>
    <w:rsid w:val="00073C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9B669C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B669C"/>
    <w:pPr>
      <w:keepNext/>
      <w:pageBreakBefore/>
      <w:overflowPunct w:val="0"/>
      <w:autoSpaceDE w:val="0"/>
      <w:autoSpaceDN w:val="0"/>
      <w:adjustRightInd w:val="0"/>
      <w:spacing w:after="0" w:line="240" w:lineRule="auto"/>
      <w:ind w:firstLine="425"/>
      <w:jc w:val="center"/>
      <w:textAlignment w:val="baseline"/>
      <w:outlineLvl w:val="4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B669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B669C"/>
    <w:rPr>
      <w:rFonts w:ascii="Arial" w:eastAsia="Times New Roman" w:hAnsi="Arial" w:cs="Times New Roman"/>
      <w:b/>
      <w:sz w:val="24"/>
      <w:szCs w:val="20"/>
      <w:lang w:eastAsia="ru-RU"/>
    </w:rPr>
  </w:style>
  <w:style w:type="numbering" w:customStyle="1" w:styleId="1">
    <w:name w:val="Нет списка1"/>
    <w:next w:val="a2"/>
    <w:semiHidden/>
    <w:rsid w:val="009B669C"/>
  </w:style>
  <w:style w:type="paragraph" w:styleId="a3">
    <w:name w:val="Body Text"/>
    <w:basedOn w:val="a"/>
    <w:link w:val="a4"/>
    <w:rsid w:val="009B669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9B66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rsid w:val="009B6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qFormat/>
    <w:rsid w:val="009B669C"/>
    <w:rPr>
      <w:b/>
      <w:bCs/>
    </w:rPr>
  </w:style>
  <w:style w:type="paragraph" w:styleId="a7">
    <w:name w:val="No Spacing"/>
    <w:uiPriority w:val="1"/>
    <w:qFormat/>
    <w:rsid w:val="009B66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1"/>
    <w:next w:val="a2"/>
    <w:semiHidden/>
    <w:rsid w:val="009B669C"/>
  </w:style>
  <w:style w:type="table" w:styleId="a8">
    <w:name w:val="Table Grid"/>
    <w:basedOn w:val="a1"/>
    <w:rsid w:val="009B66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9B669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9B66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Основа"/>
    <w:basedOn w:val="a"/>
    <w:rsid w:val="009B669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1">
    <w:name w:val="Нет списка2"/>
    <w:next w:val="a2"/>
    <w:semiHidden/>
    <w:rsid w:val="009B669C"/>
  </w:style>
  <w:style w:type="paragraph" w:customStyle="1" w:styleId="ac">
    <w:name w:val="ЦОР"/>
    <w:basedOn w:val="a"/>
    <w:next w:val="a"/>
    <w:rsid w:val="009B669C"/>
    <w:pPr>
      <w:numPr>
        <w:ilvl w:val="1"/>
        <w:numId w:val="4"/>
      </w:numPr>
      <w:spacing w:before="240" w:after="0" w:line="240" w:lineRule="auto"/>
      <w:ind w:left="788" w:hanging="43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customStyle="1" w:styleId="10">
    <w:name w:val="Сетка таблицы1"/>
    <w:basedOn w:val="a1"/>
    <w:next w:val="a8"/>
    <w:uiPriority w:val="59"/>
    <w:rsid w:val="00073C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2020-12-16T07:22:00Z</dcterms:created>
  <dcterms:modified xsi:type="dcterms:W3CDTF">2020-12-16T07:47:00Z</dcterms:modified>
</cp:coreProperties>
</file>